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279E" w14:textId="77777777" w:rsidR="003E3ED0" w:rsidRPr="003E3ED0" w:rsidRDefault="003E3ED0" w:rsidP="003E3ED0">
      <w:r w:rsidRPr="003E3ED0">
        <w:rPr>
          <w:lang w:val="en-US"/>
        </w:rPr>
        <w:t>Newent Town – Club History</w:t>
      </w:r>
    </w:p>
    <w:p w14:paraId="198ED2FC" w14:textId="77777777" w:rsidR="003E3ED0" w:rsidRPr="003E3ED0" w:rsidRDefault="003E3ED0" w:rsidP="003E3ED0">
      <w:r w:rsidRPr="003E3ED0">
        <w:rPr>
          <w:b/>
          <w:bCs/>
        </w:rPr>
        <w:t>History</w:t>
      </w:r>
    </w:p>
    <w:p w14:paraId="1740C752" w14:textId="77777777" w:rsidR="003E3ED0" w:rsidRPr="003E3ED0" w:rsidRDefault="003E3ED0" w:rsidP="003E3ED0">
      <w:r w:rsidRPr="003E3ED0">
        <w:t xml:space="preserve">Newent Town AFC was established in 1920. </w:t>
      </w:r>
    </w:p>
    <w:p w14:paraId="2B2B49FD" w14:textId="77777777" w:rsidR="003E3ED0" w:rsidRPr="003E3ED0" w:rsidRDefault="003E3ED0" w:rsidP="003E3ED0">
      <w:r w:rsidRPr="003E3ED0">
        <w:t>Through history they have played in the North Gloucester league and were promoted to the Northern Senior League in the 1970s. Then spent a while bouncing down and back up again, before finally reaching the Gloucester County League and becoming a founder member.</w:t>
      </w:r>
    </w:p>
    <w:p w14:paraId="36C24767" w14:textId="77777777" w:rsidR="003E3ED0" w:rsidRPr="003E3ED0" w:rsidRDefault="003E3ED0" w:rsidP="003E3ED0">
      <w:r w:rsidRPr="003E3ED0">
        <w:t>They remained in the Glos County League for 6 years.</w:t>
      </w:r>
    </w:p>
    <w:p w14:paraId="563A01C0" w14:textId="77777777" w:rsidR="003E3ED0" w:rsidRPr="003E3ED0" w:rsidRDefault="003E3ED0" w:rsidP="003E3ED0">
      <w:r w:rsidRPr="003E3ED0">
        <w:t>After a tumble, the big push started in 2012 when Newent won the North Glos Premier League Title on the last game of the season.</w:t>
      </w:r>
    </w:p>
    <w:p w14:paraId="0A61F998" w14:textId="77777777" w:rsidR="003E3ED0" w:rsidRPr="003E3ED0" w:rsidRDefault="003E3ED0" w:rsidP="003E3ED0">
      <w:proofErr w:type="spellStart"/>
      <w:r w:rsidRPr="003E3ED0">
        <w:t>Milkwall</w:t>
      </w:r>
      <w:proofErr w:type="spellEnd"/>
      <w:r w:rsidRPr="003E3ED0">
        <w:t xml:space="preserve"> were top, 2 points clear of Newent. But the 2 teams played each other in the very last fixture. </w:t>
      </w:r>
      <w:proofErr w:type="gramStart"/>
      <w:r w:rsidRPr="003E3ED0">
        <w:t>So</w:t>
      </w:r>
      <w:proofErr w:type="gramEnd"/>
      <w:r w:rsidRPr="003E3ED0">
        <w:t xml:space="preserve"> a draw was enough for Milkwall, but Newent needed all 3 points to become Champions.</w:t>
      </w:r>
    </w:p>
    <w:p w14:paraId="6BB103B3" w14:textId="77777777" w:rsidR="003E3ED0" w:rsidRPr="003E3ED0" w:rsidRDefault="003E3ED0" w:rsidP="003E3ED0">
      <w:r w:rsidRPr="003E3ED0">
        <w:t xml:space="preserve">It all came down to a </w:t>
      </w:r>
      <w:proofErr w:type="gramStart"/>
      <w:r w:rsidRPr="003E3ED0">
        <w:t>last minute</w:t>
      </w:r>
      <w:proofErr w:type="gramEnd"/>
      <w:r w:rsidRPr="003E3ED0">
        <w:t xml:space="preserve"> header, to win the last game of the season 1-0. Moving Newent from 2nd place to Champions in a flash.</w:t>
      </w:r>
    </w:p>
    <w:p w14:paraId="00E7CECF" w14:textId="77777777" w:rsidR="003E3ED0" w:rsidRPr="003E3ED0" w:rsidRDefault="003E3ED0" w:rsidP="003E3ED0">
      <w:r w:rsidRPr="003E3ED0">
        <w:t xml:space="preserve">They then completing a </w:t>
      </w:r>
      <w:proofErr w:type="gramStart"/>
      <w:r w:rsidRPr="003E3ED0">
        <w:t>back-to-back promotions</w:t>
      </w:r>
      <w:proofErr w:type="gramEnd"/>
      <w:r w:rsidRPr="003E3ED0">
        <w:t xml:space="preserve"> from Northern Senior 2 the very next season. They spend 3 years in Northern Senior 1, with a best place finish of 3rd, picking up the League Cup twice in a row.</w:t>
      </w:r>
    </w:p>
    <w:p w14:paraId="57F59A83" w14:textId="77777777" w:rsidR="003E3ED0" w:rsidRPr="003E3ED0" w:rsidRDefault="003E3ED0" w:rsidP="003E3ED0">
      <w:r w:rsidRPr="003E3ED0">
        <w:t xml:space="preserve">Having spent considerable money and work on the facilities, Newent were invited into the Hellenic League system in Div Two West (playing best teams across Hereford, Glos, Oxford, Staffs, Bristol &amp; Wiltshire). Controversially, they attempted to leave a team in the Northern Senior League, claiming that the Hellenic teams was a new one. But after 6 games, an EGM was called and their ejection was voted on by the clubs. The result of the vote was 16 for ejection and 16 against. </w:t>
      </w:r>
      <w:proofErr w:type="gramStart"/>
      <w:r w:rsidRPr="003E3ED0">
        <w:t>So</w:t>
      </w:r>
      <w:proofErr w:type="gramEnd"/>
      <w:r w:rsidRPr="003E3ED0">
        <w:t xml:space="preserve"> the Management Committee took the deciding </w:t>
      </w:r>
      <w:proofErr w:type="gramStart"/>
      <w:r w:rsidRPr="003E3ED0">
        <w:t>vote</w:t>
      </w:r>
      <w:proofErr w:type="gramEnd"/>
      <w:r w:rsidRPr="003E3ED0">
        <w:t xml:space="preserve"> and they were kicked out with immediate effect.</w:t>
      </w:r>
    </w:p>
    <w:p w14:paraId="04358017" w14:textId="77777777" w:rsidR="003E3ED0" w:rsidRPr="003E3ED0" w:rsidRDefault="003E3ED0" w:rsidP="003E3ED0">
      <w:r w:rsidRPr="003E3ED0">
        <w:t xml:space="preserve">The Hereford League threw the team a lifeline with a league place in Div 2. </w:t>
      </w:r>
      <w:proofErr w:type="gramStart"/>
      <w:r w:rsidRPr="003E3ED0">
        <w:t>So</w:t>
      </w:r>
      <w:proofErr w:type="gramEnd"/>
      <w:r w:rsidRPr="003E3ED0">
        <w:t xml:space="preserve"> the team at least had some football to look forward to, but they started with 6 games in hand.</w:t>
      </w:r>
    </w:p>
    <w:p w14:paraId="137FB1E6" w14:textId="77777777" w:rsidR="003E3ED0" w:rsidRPr="003E3ED0" w:rsidRDefault="003E3ED0" w:rsidP="003E3ED0">
      <w:r w:rsidRPr="003E3ED0">
        <w:t xml:space="preserve">Amazingly, this team </w:t>
      </w:r>
      <w:proofErr w:type="gramStart"/>
      <w:r w:rsidRPr="003E3ED0">
        <w:t>actually won</w:t>
      </w:r>
      <w:proofErr w:type="gramEnd"/>
      <w:r w:rsidRPr="003E3ED0">
        <w:t xml:space="preserve"> the Hereford League, beating </w:t>
      </w:r>
      <w:proofErr w:type="spellStart"/>
      <w:r w:rsidRPr="003E3ED0">
        <w:t>Bartestree</w:t>
      </w:r>
      <w:proofErr w:type="spellEnd"/>
      <w:r w:rsidRPr="003E3ED0">
        <w:t xml:space="preserve"> on the last game of the season. </w:t>
      </w:r>
      <w:proofErr w:type="gramStart"/>
      <w:r w:rsidRPr="003E3ED0">
        <w:t>But,</w:t>
      </w:r>
      <w:proofErr w:type="gramEnd"/>
      <w:r w:rsidRPr="003E3ED0">
        <w:t xml:space="preserve"> as if there wasn’t enough controversy. After the season finished and Newent had completed their presentation evening. The Hereford League pulled Newent up on a rule breach and awarded then Title to </w:t>
      </w:r>
      <w:proofErr w:type="spellStart"/>
      <w:r w:rsidRPr="003E3ED0">
        <w:t>Bartestree</w:t>
      </w:r>
      <w:proofErr w:type="spellEnd"/>
      <w:r w:rsidRPr="003E3ED0">
        <w:t xml:space="preserve"> (although the Medals were never returned).</w:t>
      </w:r>
    </w:p>
    <w:p w14:paraId="24D8793B" w14:textId="77777777" w:rsidR="003E3ED0" w:rsidRPr="003E3ED0" w:rsidRDefault="003E3ED0" w:rsidP="003E3ED0">
      <w:r w:rsidRPr="003E3ED0">
        <w:t>Meanwhile, the Hellenic Newent 1st team, under the new Management of Ben Stringer and Martin Elton (former Newent players), finished as Champions at the first attempt.</w:t>
      </w:r>
    </w:p>
    <w:p w14:paraId="1FAF9A83" w14:textId="77777777" w:rsidR="003E3ED0" w:rsidRPr="003E3ED0" w:rsidRDefault="003E3ED0" w:rsidP="003E3ED0">
      <w:r w:rsidRPr="003E3ED0">
        <w:t>Again, they held their nerve to win it, at home on the last game of the season, edging out 2nd place by 3 points.</w:t>
      </w:r>
    </w:p>
    <w:p w14:paraId="2EC75168" w14:textId="77777777" w:rsidR="003E3ED0" w:rsidRPr="003E3ED0" w:rsidRDefault="003E3ED0" w:rsidP="003E3ED0">
      <w:r w:rsidRPr="003E3ED0">
        <w:t xml:space="preserve">They were awarded a £100,000 grant from the FA, installed Floodlighting and a </w:t>
      </w:r>
      <w:proofErr w:type="gramStart"/>
      <w:r w:rsidRPr="003E3ED0">
        <w:t>75 seater</w:t>
      </w:r>
      <w:proofErr w:type="gramEnd"/>
      <w:r w:rsidRPr="003E3ED0">
        <w:t xml:space="preserve"> stand and claimed their promotion to Hellenic Div 1 West.</w:t>
      </w:r>
    </w:p>
    <w:p w14:paraId="2F8AD701" w14:textId="77777777" w:rsidR="003E3ED0" w:rsidRPr="003E3ED0" w:rsidRDefault="003E3ED0" w:rsidP="003E3ED0">
      <w:r w:rsidRPr="003E3ED0">
        <w:t xml:space="preserve">With this promotion to Div 1 West, </w:t>
      </w:r>
      <w:proofErr w:type="spellStart"/>
      <w:r w:rsidRPr="003E3ED0">
        <w:t>Newents</w:t>
      </w:r>
      <w:proofErr w:type="spellEnd"/>
      <w:r w:rsidRPr="003E3ED0">
        <w:t xml:space="preserve"> other team (the Reserves) immediately rejected the Hereford Promotion and jumped across to Hellenic Div 2 West, where they still play now.</w:t>
      </w:r>
    </w:p>
    <w:p w14:paraId="7C66FB21" w14:textId="77777777" w:rsidR="003E3ED0" w:rsidRPr="003E3ED0" w:rsidRDefault="003E3ED0" w:rsidP="003E3ED0">
      <w:r w:rsidRPr="003E3ED0">
        <w:lastRenderedPageBreak/>
        <w:t xml:space="preserve">Having joined Hellenic 1 West in 2018/19 (the highest level in their history), they have adapted </w:t>
      </w:r>
      <w:proofErr w:type="gramStart"/>
      <w:r w:rsidRPr="003E3ED0">
        <w:t>pretty well</w:t>
      </w:r>
      <w:proofErr w:type="gramEnd"/>
      <w:r w:rsidRPr="003E3ED0">
        <w:t xml:space="preserve"> to the National League step 6 standard.</w:t>
      </w:r>
    </w:p>
    <w:p w14:paraId="15BD22EB" w14:textId="77777777" w:rsidR="003E3ED0" w:rsidRPr="003E3ED0" w:rsidRDefault="003E3ED0" w:rsidP="003E3ED0">
      <w:r w:rsidRPr="003E3ED0">
        <w:t xml:space="preserve">With Floodlights and a ground grading ‘G’, they entered the FA Vase last season, winning their </w:t>
      </w:r>
      <w:proofErr w:type="gramStart"/>
      <w:r w:rsidRPr="003E3ED0">
        <w:t>first round</w:t>
      </w:r>
      <w:proofErr w:type="gramEnd"/>
      <w:r w:rsidRPr="003E3ED0">
        <w:t xml:space="preserve"> game and then getting edged out 2-1 at Longlevens.</w:t>
      </w:r>
    </w:p>
    <w:p w14:paraId="13F143A7" w14:textId="77777777" w:rsidR="003E3ED0" w:rsidRPr="003E3ED0" w:rsidRDefault="003E3ED0" w:rsidP="003E3ED0">
      <w:r w:rsidRPr="003E3ED0">
        <w:t>Next season Newent made their debut in the FA Cup, losing narrowly out at Cribbs 3-1 and putting themselves firmly on the map.</w:t>
      </w:r>
    </w:p>
    <w:p w14:paraId="29BD0C93" w14:textId="77777777" w:rsidR="003E3ED0" w:rsidRPr="003E3ED0" w:rsidRDefault="003E3ED0" w:rsidP="003E3ED0">
      <w:r w:rsidRPr="003E3ED0">
        <w:t> </w:t>
      </w:r>
    </w:p>
    <w:p w14:paraId="54983200" w14:textId="77777777" w:rsidR="003E3ED0" w:rsidRPr="003E3ED0" w:rsidRDefault="003E3ED0" w:rsidP="003E3ED0">
      <w:r w:rsidRPr="003E3ED0">
        <w:t>Phil Clarke - Secretary</w:t>
      </w:r>
    </w:p>
    <w:p w14:paraId="6DC31897" w14:textId="77777777" w:rsidR="003E3ED0" w:rsidRPr="003E3ED0" w:rsidRDefault="003E3ED0" w:rsidP="003E3ED0">
      <w:r w:rsidRPr="003E3ED0">
        <w:t>Newent Town AFC</w:t>
      </w:r>
    </w:p>
    <w:p w14:paraId="70935CF4" w14:textId="77777777" w:rsidR="003E3ED0" w:rsidRPr="003E3ED0" w:rsidRDefault="003E3ED0" w:rsidP="003E3ED0">
      <w:r w:rsidRPr="003E3ED0">
        <w:t>07903 965 844</w:t>
      </w:r>
    </w:p>
    <w:p w14:paraId="6CAC69EC" w14:textId="77777777" w:rsidR="002A4BF3" w:rsidRDefault="002A4BF3"/>
    <w:sectPr w:rsidR="002A4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D0"/>
    <w:rsid w:val="002A4BF3"/>
    <w:rsid w:val="003E3ED0"/>
    <w:rsid w:val="0074333A"/>
    <w:rsid w:val="007A6C51"/>
    <w:rsid w:val="00BB756C"/>
    <w:rsid w:val="00C10040"/>
    <w:rsid w:val="00E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90AF"/>
  <w15:chartTrackingRefBased/>
  <w15:docId w15:val="{BF21E637-4F3E-49F6-B9F8-556BD735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Clarke</dc:creator>
  <cp:keywords/>
  <dc:description/>
  <cp:lastModifiedBy>Phil Clarke</cp:lastModifiedBy>
  <cp:revision>1</cp:revision>
  <dcterms:created xsi:type="dcterms:W3CDTF">2026-06-02T14:16:00Z</dcterms:created>
  <dcterms:modified xsi:type="dcterms:W3CDTF">2026-06-02T14:17:00Z</dcterms:modified>
</cp:coreProperties>
</file>